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>SNMP_ENTERPRISE;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event_handle=4296745;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mc_ueid='mc.DES_SNMP.16debb03.0';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mc_client_address='10.200.201.47';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adapter_host='ejwf006.ejsarea.net';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mc_location='Unknown';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mc_service='';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mc_host_class='';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mc_host='EJWF006';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mc_host_address='10.200.201.47';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mc_host_id=0;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mc_account='';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mc_object_class='MA::ESnmpTrap';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mc_object='snmp_adapter';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mc_object_uri='';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mc_object_owner='';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mc_tool_class='SnmpTrap';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mc_tool='mcxa';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mc_tool_id='';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mc_tool_rule='';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mc_tool_key='';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mc_tool_sev='';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mc_tool_address='10.200.201.47';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mc_tool_uri='';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mc_tool_time=1457437443;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mc_tool_suggestion='';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mc_origin_class='MA::ESnmpTrap';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lastRenderedPageBreak/>
        <w:tab/>
        <w:t>mc_origin='snmp_adapter';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mc_origin_key='';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mc_origin_sev='';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mc_parameter='';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mc_parameter_value='';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mc_parameter_unit='';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mc_parameter_threshold='';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mc_event_category=;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mc_event_subcategory=OTHER;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mc_event_model_version='1.1';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mc_incident_time=0;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mc_incident_report_time=1457437443;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mc_arrival_time=1457437443;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mc_local_reception_time=1457437443;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date_reception=1457437443;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date='20160308124403.000000+060';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status=OPEN;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severity=OK;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mc_original_severity=OK;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mc_priority=PRIORITY_5;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mc_original_priority=PRIORITY_5;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mc_owner='';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mc_long_msg='';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msg='';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duration=0;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mc_timeout=0;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repeat_count=0;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lastRenderedPageBreak/>
        <w:tab/>
        <w:t>mc_action_count=0;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administrator='';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mc_acl=[];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mc_date_modification=1457437443;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mc_notes=[];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mc_operations=[];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mc_notification_history=[];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mc_bad_slot_names=[];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mc_bad_slot_values=[];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mc_history=[];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mc_modhist=[];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mc_propagations=[];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mc_collectors=['1.1','2.2.79.1.1','6.1.1','12.7'];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mc_abstraction=[];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mc_abstracted=[];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mc_associations=[];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mc_cause=0;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mc_effects=[];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mc_event_relations=[];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mc_relation_source='';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mc_smc_id='';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mc_smc_alias='';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mc_smc_impact=NOT_ELECTED;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mc_smc_type='';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mc_smc_priority=0.000000e+000;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mc_smc_causes=[];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mc_smc_effects=[];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lastRenderedPageBreak/>
        <w:tab/>
        <w:t>itsm_category='';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itsm_type='';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itsm_item='';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itsm_product_name='';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itsm_model_version='';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itsm_manufacturer='';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itsm_operational_category1='';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itsm_operational_category2='';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itsm_operational_category3='';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itsm_company='';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itsm_location='';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pn_detail_diag=0;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pn_detail_diag_count=0;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pn_device_name='';</w:t>
      </w:r>
    </w:p>
    <w:p w:rsidR="008B3972" w:rsidRDefault="008B3972" w:rsidP="008B3972">
      <w:r w:rsidRPr="008B3972">
        <w:rPr>
          <w:lang w:val="en-US"/>
        </w:rPr>
        <w:tab/>
      </w:r>
      <w:proofErr w:type="spellStart"/>
      <w:r>
        <w:t>incidencia_grave</w:t>
      </w:r>
      <w:proofErr w:type="spellEnd"/>
      <w:r>
        <w:t>='';</w:t>
      </w:r>
    </w:p>
    <w:p w:rsidR="008B3972" w:rsidRDefault="008B3972" w:rsidP="008B3972">
      <w:r>
        <w:tab/>
      </w:r>
      <w:proofErr w:type="spellStart"/>
      <w:proofErr w:type="gramStart"/>
      <w:r>
        <w:t>categorizacionA</w:t>
      </w:r>
      <w:proofErr w:type="spellEnd"/>
      <w:proofErr w:type="gramEnd"/>
      <w:r>
        <w:t>='';</w:t>
      </w:r>
    </w:p>
    <w:p w:rsidR="008B3972" w:rsidRDefault="008B3972" w:rsidP="008B3972">
      <w:r>
        <w:tab/>
      </w:r>
      <w:proofErr w:type="spellStart"/>
      <w:proofErr w:type="gramStart"/>
      <w:r>
        <w:t>categorizacionB</w:t>
      </w:r>
      <w:proofErr w:type="spellEnd"/>
      <w:proofErr w:type="gramEnd"/>
      <w:r>
        <w:t>='';</w:t>
      </w:r>
    </w:p>
    <w:p w:rsidR="008B3972" w:rsidRDefault="008B3972" w:rsidP="008B3972">
      <w:r>
        <w:tab/>
      </w:r>
      <w:proofErr w:type="spellStart"/>
      <w:proofErr w:type="gramStart"/>
      <w:r>
        <w:t>categorizacionC</w:t>
      </w:r>
      <w:proofErr w:type="spellEnd"/>
      <w:proofErr w:type="gramEnd"/>
      <w:r>
        <w:t>='';</w:t>
      </w:r>
    </w:p>
    <w:p w:rsidR="008B3972" w:rsidRDefault="008B3972" w:rsidP="008B3972">
      <w:r>
        <w:tab/>
      </w:r>
      <w:proofErr w:type="gramStart"/>
      <w:r>
        <w:t>soporte</w:t>
      </w:r>
      <w:proofErr w:type="gramEnd"/>
      <w:r>
        <w:t>='';</w:t>
      </w:r>
    </w:p>
    <w:p w:rsidR="008B3972" w:rsidRDefault="008B3972" w:rsidP="008B3972">
      <w:r>
        <w:tab/>
      </w:r>
      <w:proofErr w:type="spellStart"/>
      <w:r>
        <w:t>impacto_ejie</w:t>
      </w:r>
      <w:proofErr w:type="spellEnd"/>
      <w:r>
        <w:t>='';</w:t>
      </w:r>
    </w:p>
    <w:p w:rsidR="008B3972" w:rsidRDefault="008B3972" w:rsidP="008B3972">
      <w:r>
        <w:tab/>
      </w:r>
      <w:proofErr w:type="spellStart"/>
      <w:r>
        <w:t>urgencia_ejie</w:t>
      </w:r>
      <w:proofErr w:type="spellEnd"/>
      <w:r>
        <w:t>='';</w:t>
      </w:r>
    </w:p>
    <w:p w:rsidR="008B3972" w:rsidRDefault="008B3972" w:rsidP="008B3972">
      <w:r>
        <w:tab/>
      </w:r>
      <w:proofErr w:type="spellStart"/>
      <w:proofErr w:type="gramStart"/>
      <w:r>
        <w:t>idherramienta</w:t>
      </w:r>
      <w:proofErr w:type="spellEnd"/>
      <w:proofErr w:type="gramEnd"/>
      <w:r>
        <w:t>='';</w:t>
      </w:r>
    </w:p>
    <w:p w:rsidR="008B3972" w:rsidRDefault="008B3972" w:rsidP="008B3972">
      <w:r>
        <w:tab/>
      </w:r>
      <w:proofErr w:type="spellStart"/>
      <w:proofErr w:type="gramStart"/>
      <w:r>
        <w:t>urlejie</w:t>
      </w:r>
      <w:proofErr w:type="spellEnd"/>
      <w:proofErr w:type="gramEnd"/>
      <w:r>
        <w:t>='';</w:t>
      </w:r>
    </w:p>
    <w:p w:rsidR="008B3972" w:rsidRDefault="008B3972" w:rsidP="008B3972">
      <w:r>
        <w:tab/>
      </w:r>
      <w:proofErr w:type="spellStart"/>
      <w:r>
        <w:t>comodin_ejie</w:t>
      </w:r>
      <w:proofErr w:type="spellEnd"/>
      <w:r>
        <w:t>='';</w:t>
      </w:r>
    </w:p>
    <w:p w:rsidR="008B3972" w:rsidRPr="008B3972" w:rsidRDefault="008B3972" w:rsidP="008B3972">
      <w:pPr>
        <w:rPr>
          <w:lang w:val="en-US"/>
        </w:rPr>
      </w:pPr>
      <w:r>
        <w:tab/>
      </w:r>
      <w:r w:rsidRPr="008B3972">
        <w:rPr>
          <w:lang w:val="en-US"/>
        </w:rPr>
        <w:t>autoinccode='';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OriginTgtVersion='';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source='';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lastRenderedPageBreak/>
        <w:tab/>
        <w:t>sub_source='enterprises';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hostname='';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origin='10.200.200.27';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sub_origin='';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server_handle=0;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acl=['admin'];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credibility=1;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msg_catalog='';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msg_index=0;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num_actions=0;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site='';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mc_it_mgmt_process='';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snmp_community='public';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snmp_enterprise='1.3.6.1.4.1.5528.100.10.2.33';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snmp_enterprise_str='enterprises';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snmp_error_index=-1;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snmp_error_status=-1;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snmp_request_id=-1;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snmp_source_addr='10.200.200.27';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snmp_specific=2;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snmp_time_ticks=457989518;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snmp_trap_type=6;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snmp_trap_type_str='enterpriseSpecific';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snmp_version=0;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oids=['1.3.6.1.4.1.5528.100.11.1','1.3.6.1.4.1.5528.100.11.2','1.3.6.1.4.1.5528.100.11.3','1.3.6.1.4.1.5528.100.11.4','1.3.6.1.4.1.5528.100.11.5','1.3.6.1.4.1.5528.100.11.6','1.3.6.1.4.1.5528.100.11.7','1.3.6.1.4.1.5528.100.11.8','1.3.6.1.4.1.5528.100.11.9','1.3.6.1.4.1.5528.100.11.10','1.3.6.1.4.1.5528.100.11.11','1.3.6.1.4.1.5528.100.11.12','1.3.6.1.4.1.5528.100.11.13','1.3.6.1.4.1.5528.100.11.14','1.3.6.1.4.1.5528.100.11.15','1.3.6.1.4.1.5528.100.11.16'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lastRenderedPageBreak/>
        <w:tab/>
        <w:t>snmp_oidst=['enterprises','enterprises','enterprises','enterprises','enterprises','enterprises','enterprises','enterprises','enterprises','enterprises','enterprises','enterprises','enterprises','enterprises','enterprises','enterprises'];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snmp_vals=['nbErrorCond_566335CD','nbErrorType_toohigh','Valor demasiado alto','nbSNMPEncED4A0E72_OUTPUT_POWER_TOTAL_1','Potencia total - CHP011-PDU-2','nbSNMPEncED4A0E72','CHP011-PDU-2(10.122.0.114)','','','1456502299','1457437399','0','3','1110 W','1110','0'];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snmp_contextEngineID='N/A';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snmp_contextName='N/A';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snmp_securityEngineID='N/A';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snmp_securityLevel='N/A';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snmp_securityModel='N/A';</w:t>
      </w:r>
    </w:p>
    <w:p w:rsidR="008B3972" w:rsidRPr="008B3972" w:rsidRDefault="008B3972" w:rsidP="008B3972">
      <w:pPr>
        <w:rPr>
          <w:lang w:val="en-US"/>
        </w:rPr>
      </w:pPr>
      <w:r w:rsidRPr="008B3972">
        <w:rPr>
          <w:lang w:val="en-US"/>
        </w:rPr>
        <w:tab/>
        <w:t>snmp_securityName='N/A';</w:t>
      </w:r>
    </w:p>
    <w:p w:rsidR="004F4EB3" w:rsidRDefault="008B3972" w:rsidP="008B3972">
      <w:r>
        <w:t>END</w:t>
      </w:r>
      <w:bookmarkStart w:id="0" w:name="_GoBack"/>
      <w:bookmarkEnd w:id="0"/>
    </w:p>
    <w:sectPr w:rsidR="004F4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2"/>
    <w:rsid w:val="004F4EB3"/>
    <w:rsid w:val="008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629</Words>
  <Characters>3461</Characters>
  <Application>Microsoft Office Word</Application>
  <DocSecurity>0</DocSecurity>
  <Lines>28</Lines>
  <Paragraphs>8</Paragraphs>
  <ScaleCrop>false</ScaleCrop>
  <Company>EJIE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García, Iñigo</dc:creator>
  <cp:lastModifiedBy>Pérez García, Iñigo</cp:lastModifiedBy>
  <cp:revision>1</cp:revision>
  <dcterms:created xsi:type="dcterms:W3CDTF">2016-03-08T11:52:00Z</dcterms:created>
  <dcterms:modified xsi:type="dcterms:W3CDTF">2016-03-08T11:53:00Z</dcterms:modified>
</cp:coreProperties>
</file>